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27D95" w:rsidRPr="00777C3F" w:rsidRDefault="00427D95" w:rsidP="00427D95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2E66E2" wp14:editId="112DCF89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2" name="Picture 2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7D95" w:rsidRDefault="00427D95" w:rsidP="00427D95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427D95" w:rsidRDefault="00427D95" w:rsidP="00427D95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427D95" w:rsidRDefault="00427D95" w:rsidP="00427D95">
      <w:pPr>
        <w:rPr>
          <w:sz w:val="24"/>
          <w:szCs w:val="24"/>
          <w:u w:val="single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                                        Тел: 0884900625, e-mail: </w:t>
      </w:r>
      <w:r>
        <w:rPr>
          <w:rFonts w:ascii="Calibri" w:hAnsi="Calibri" w:cs="Calibri"/>
          <w:color w:val="000000"/>
          <w:shd w:val="clear" w:color="auto" w:fill="FFFFFF"/>
        </w:rPr>
        <w:t>info-1600029@edu.mon.bg</w:t>
      </w: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B9601D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</w:t>
      </w: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</w:t>
      </w: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Директор:……………………</w:t>
      </w: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</w:t>
      </w:r>
      <w:r w:rsidR="00B9601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/Красимира Гюлова</w:t>
      </w: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</w:p>
    <w:p w:rsidR="00F20F27" w:rsidRPr="00F20F27" w:rsidRDefault="00F20F27" w:rsidP="00F2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</w:t>
      </w:r>
      <w:r w:rsidR="00B9601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</w:t>
      </w:r>
    </w:p>
    <w:p w:rsidR="00F20F27" w:rsidRPr="00F20F27" w:rsidRDefault="00F20F27" w:rsidP="00F2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  <w:r w:rsidRPr="00F20F27"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  <w:t>ОРГАНИЗАЦИЯ НА УЧЕБНИЯ ДЕН</w:t>
      </w: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</w:p>
    <w:p w:rsidR="00F20F27" w:rsidRPr="00F20F27" w:rsidRDefault="00126B6C" w:rsidP="00B96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ЗА УЧЕБНАТА 202</w:t>
      </w:r>
      <w:r w:rsidR="00E30A19">
        <w:rPr>
          <w:rFonts w:ascii="Times New Roman" w:eastAsia="Times New Roman" w:hAnsi="Times New Roman" w:cs="Times New Roman"/>
          <w:sz w:val="32"/>
          <w:szCs w:val="32"/>
          <w:lang w:eastAsia="bg-BG"/>
        </w:rPr>
        <w:t>5</w:t>
      </w: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/ 202</w:t>
      </w:r>
      <w:r w:rsidR="00E30A19">
        <w:rPr>
          <w:rFonts w:ascii="Times New Roman" w:eastAsia="Times New Roman" w:hAnsi="Times New Roman" w:cs="Times New Roman"/>
          <w:sz w:val="32"/>
          <w:szCs w:val="32"/>
          <w:lang w:eastAsia="bg-BG"/>
        </w:rPr>
        <w:t>6</w:t>
      </w:r>
      <w:r w:rsidR="00F20F27"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ГОДИНА</w:t>
      </w: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Приета с решение на Педагогическия съвет- Протокол №</w:t>
      </w:r>
      <w:r w:rsidRPr="00F20F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26B6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1/ 1</w:t>
      </w:r>
      <w:r w:rsidR="00E30A19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126B6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.09.202</w:t>
      </w:r>
      <w:r w:rsidR="00E30A19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F20F2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г.</w:t>
      </w: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ПРИ ЦЕЛОДНЕВНА ОРГАНИЗАЦИЯ В УЧЕБНО ВРЕМЕ</w:t>
      </w:r>
    </w:p>
    <w:p w:rsidR="00F20F27" w:rsidRPr="00F20F27" w:rsidRDefault="00CC598B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ОТ 15.09.2025 г. ДО 31</w:t>
      </w:r>
      <w:bookmarkStart w:id="0" w:name="_GoBack"/>
      <w:bookmarkEnd w:id="0"/>
      <w:r w:rsidR="00E30A19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.05.2026</w:t>
      </w:r>
      <w:r w:rsidR="00F20F27"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г.</w:t>
      </w: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pacing w:val="-2"/>
          <w:lang w:val="bg-BG"/>
        </w:rPr>
      </w:pPr>
    </w:p>
    <w:tbl>
      <w:tblPr>
        <w:tblW w:w="92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5"/>
        <w:gridCol w:w="6474"/>
      </w:tblGrid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  <w:t>Времево разписание</w:t>
            </w:r>
          </w:p>
        </w:tc>
        <w:tc>
          <w:tcPr>
            <w:tcW w:w="64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2" w:color="auto" w:fill="auto"/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  <w:t>Форми и дейности</w:t>
            </w: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7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</w:rPr>
              <w:t>.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00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 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ч. – 8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</w:rPr>
              <w:t>.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Прием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Утринно раздвижване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8.30 ч. – 9.00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Сутрешна закуска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9.00 ч. – 10.30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Основни форми на педагогическо взаимодействие – педагогически ситуации и игри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10.30 ч. – 12.00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Подкрепителна закуска – плод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 – Разходки и игри на открито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lastRenderedPageBreak/>
              <w:t>Допълнителни двигателни и приложни дейности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Занимания по интереси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 по избор на децата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Индивидуални занимания с деца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lastRenderedPageBreak/>
              <w:t>12.00 ч. – 13.00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Подготовка за обяд, обяд, подготовка за сън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13.00 ч. – 15.20 ч.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Следобеден сън</w:t>
            </w: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           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15.20 ч. – 16.00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Подвижни игри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Следобедна закуска</w:t>
            </w: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16.00 ч.  – 16.30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Основни  форми на педагогическо взаимодействие – педагогически ситуации и игри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Педагогически дейности, които не са дейност на детската градина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16.30 ч. – 19.00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Игри, в занималнята или на двора 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 по избор на децата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Дейности, организирани от детския учител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Изпращане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</w:tbl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832FED" w:rsidRPr="00F20F27" w:rsidRDefault="00832FED" w:rsidP="00832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Забележка:</w:t>
      </w: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Този дневен режим е примерен и определените в него дейности може да се променят в съответствие с интересите и потребностите на децата.</w:t>
      </w:r>
    </w:p>
    <w:p w:rsidR="000C23D4" w:rsidRDefault="000C23D4"/>
    <w:sectPr w:rsidR="000C2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8B"/>
    <w:rsid w:val="000C23D4"/>
    <w:rsid w:val="00126B6C"/>
    <w:rsid w:val="00427D95"/>
    <w:rsid w:val="00832FED"/>
    <w:rsid w:val="00A14C8B"/>
    <w:rsid w:val="00B9601D"/>
    <w:rsid w:val="00CC598B"/>
    <w:rsid w:val="00DA367B"/>
    <w:rsid w:val="00E30A19"/>
    <w:rsid w:val="00F2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995DC"/>
  <w15:chartTrackingRefBased/>
  <w15:docId w15:val="{2889701B-ED37-42E2-AFF0-A4BE2109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27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Lina Visokalieva</cp:lastModifiedBy>
  <cp:revision>3</cp:revision>
  <cp:lastPrinted>2024-09-25T11:42:00Z</cp:lastPrinted>
  <dcterms:created xsi:type="dcterms:W3CDTF">2025-10-15T08:15:00Z</dcterms:created>
  <dcterms:modified xsi:type="dcterms:W3CDTF">2025-10-15T08:24:00Z</dcterms:modified>
</cp:coreProperties>
</file>